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5D42" w14:textId="77777777" w:rsidR="003B0801" w:rsidRDefault="003B0801" w:rsidP="003B0801">
      <w:pPr>
        <w:rPr>
          <w:rFonts w:ascii="Roboto Medium" w:hAnsi="Roboto Medium"/>
          <w:color w:val="333333"/>
          <w:shd w:val="clear" w:color="auto" w:fill="F7F7F7"/>
        </w:rPr>
      </w:pPr>
    </w:p>
    <w:p w14:paraId="13939D8B" w14:textId="3372E4C0" w:rsidR="003B0801" w:rsidRPr="00AC693B" w:rsidRDefault="003B0801" w:rsidP="003B0801">
      <w:pPr>
        <w:rPr>
          <w:rFonts w:ascii="Roboto Medium" w:hAnsi="Roboto Medium"/>
          <w:color w:val="333333"/>
          <w:shd w:val="clear" w:color="auto" w:fill="F7F7F7"/>
        </w:rPr>
      </w:pPr>
      <w:r w:rsidRPr="00AC693B">
        <w:rPr>
          <w:rFonts w:ascii="Roboto Medium" w:hAnsi="Roboto Medium"/>
          <w:color w:val="333333"/>
          <w:shd w:val="clear" w:color="auto" w:fill="F7F7F7"/>
        </w:rPr>
        <w:t xml:space="preserve">Christiana’s dedication to home and community nursing was evidenced through her leadership, publications, advocacy, teaching, and professionalism.  Her kindness was shown through personal interactions, information sharing, networking assistance and respect for others. She was an active member of the IHCNO Research Committee and contributed to the development of the IHCNO International Guidelines for Home Care Nursing.  </w:t>
      </w:r>
    </w:p>
    <w:p w14:paraId="210F976C" w14:textId="77777777" w:rsidR="003B0801" w:rsidRPr="00AC693B" w:rsidRDefault="003B0801" w:rsidP="003B0801">
      <w:pPr>
        <w:spacing w:after="240"/>
        <w:rPr>
          <w:rFonts w:ascii="Roboto Medium" w:hAnsi="Roboto Medium"/>
          <w:color w:val="333333"/>
          <w:shd w:val="clear" w:color="auto" w:fill="F7F7F7"/>
        </w:rPr>
      </w:pPr>
      <w:r w:rsidRPr="00AC693B">
        <w:rPr>
          <w:rFonts w:ascii="Roboto Medium" w:hAnsi="Roboto Medium"/>
          <w:color w:val="333333"/>
          <w:shd w:val="clear" w:color="auto" w:fill="F7F7F7"/>
        </w:rPr>
        <w:t xml:space="preserve">Christiana was a Professor in the Department of Nursing, Cyprus University of Technology and taught postgraduate and undergraduate level Community Nursing, Health Promotion, Transcultural Nursing, </w:t>
      </w:r>
      <w:r>
        <w:rPr>
          <w:rFonts w:ascii="Roboto Medium" w:hAnsi="Roboto Medium"/>
          <w:color w:val="333333"/>
          <w:shd w:val="clear" w:color="auto" w:fill="F7F7F7"/>
        </w:rPr>
        <w:t xml:space="preserve">and </w:t>
      </w:r>
      <w:r w:rsidRPr="00AC693B">
        <w:rPr>
          <w:rFonts w:ascii="Roboto Medium" w:hAnsi="Roboto Medium"/>
          <w:color w:val="333333"/>
          <w:shd w:val="clear" w:color="auto" w:fill="F7F7F7"/>
        </w:rPr>
        <w:t xml:space="preserve">Family Nursing. She supervised the thesis of many PhD/Master level students. </w:t>
      </w:r>
    </w:p>
    <w:p w14:paraId="6E30BE02" w14:textId="77777777" w:rsidR="003B0801" w:rsidRPr="00AC693B" w:rsidRDefault="003B0801" w:rsidP="003B0801">
      <w:pPr>
        <w:spacing w:after="240"/>
        <w:rPr>
          <w:rFonts w:ascii="Roboto Medium" w:hAnsi="Roboto Medium"/>
          <w:color w:val="333333"/>
          <w:shd w:val="clear" w:color="auto" w:fill="F7F7F7"/>
        </w:rPr>
      </w:pPr>
      <w:r w:rsidRPr="00AC693B">
        <w:rPr>
          <w:rFonts w:ascii="Roboto Medium" w:hAnsi="Roboto Medium"/>
          <w:color w:val="333333"/>
          <w:shd w:val="clear" w:color="auto" w:fill="F7F7F7"/>
        </w:rPr>
        <w:t xml:space="preserve">She had over </w:t>
      </w:r>
      <w:r>
        <w:rPr>
          <w:rFonts w:ascii="Roboto Medium" w:hAnsi="Roboto Medium"/>
          <w:color w:val="333333"/>
          <w:shd w:val="clear" w:color="auto" w:fill="F7F7F7"/>
        </w:rPr>
        <w:t>150</w:t>
      </w:r>
      <w:r w:rsidRPr="00AC693B">
        <w:rPr>
          <w:rFonts w:ascii="Roboto Medium" w:hAnsi="Roboto Medium"/>
          <w:color w:val="333333"/>
          <w:shd w:val="clear" w:color="auto" w:fill="F7F7F7"/>
        </w:rPr>
        <w:t xml:space="preserve"> publications in peer reviewed journals (international and national) and published two books.  She delivered over 15 invited speaker presentations and presented over 60 conference papers at international and national conferences. Her European Union (EU) activities included funded projects on Female Genital Mutilation, Culturally Competent and Compassionate Health Care Leaders and Intercultural Health Care Teams. Other areas of activity were sexual violence, femicide</w:t>
      </w:r>
      <w:r>
        <w:rPr>
          <w:rFonts w:ascii="Roboto Medium" w:hAnsi="Roboto Medium"/>
          <w:color w:val="333333"/>
          <w:shd w:val="clear" w:color="auto" w:fill="F7F7F7"/>
        </w:rPr>
        <w:t xml:space="preserve">, </w:t>
      </w:r>
      <w:r w:rsidRPr="00AC693B">
        <w:rPr>
          <w:rFonts w:ascii="Roboto Medium" w:hAnsi="Roboto Medium"/>
          <w:color w:val="333333"/>
          <w:shd w:val="clear" w:color="auto" w:fill="F7F7F7"/>
        </w:rPr>
        <w:t>youth sexual aggression and victimization.</w:t>
      </w:r>
    </w:p>
    <w:p w14:paraId="5EF64045" w14:textId="77777777" w:rsidR="003B0801" w:rsidRPr="00AC693B" w:rsidRDefault="003B0801" w:rsidP="003B0801">
      <w:pPr>
        <w:spacing w:after="240"/>
        <w:rPr>
          <w:rFonts w:ascii="Roboto Medium" w:hAnsi="Roboto Medium"/>
          <w:color w:val="333333"/>
          <w:shd w:val="clear" w:color="auto" w:fill="F7F7F7"/>
        </w:rPr>
      </w:pPr>
      <w:r w:rsidRPr="00AC693B">
        <w:rPr>
          <w:rFonts w:ascii="Roboto Medium" w:hAnsi="Roboto Medium"/>
          <w:color w:val="333333"/>
          <w:shd w:val="clear" w:color="auto" w:fill="F7F7F7"/>
        </w:rPr>
        <w:t xml:space="preserve">The Cyprus </w:t>
      </w:r>
      <w:r w:rsidRPr="00AC693B">
        <w:rPr>
          <w:rFonts w:ascii="Roboto Medium" w:eastAsia="Times New Roman" w:hAnsi="Roboto Medium" w:cs="Times New Roman"/>
          <w:color w:val="000000"/>
          <w:kern w:val="0"/>
          <w14:ligatures w14:val="none"/>
        </w:rPr>
        <w:t xml:space="preserve">Nurses and Midwives Association (CYNMA) recognized her as a tireless collaborator and a pioneer for the creation of the Community Nursing Sector of which she served for years as president. CYNMA stated that </w:t>
      </w:r>
      <w:r>
        <w:rPr>
          <w:rFonts w:ascii="Roboto Medium" w:eastAsia="Times New Roman" w:hAnsi="Roboto Medium" w:cs="Times New Roman"/>
          <w:color w:val="000000"/>
          <w:kern w:val="0"/>
          <w14:ligatures w14:val="none"/>
        </w:rPr>
        <w:t>Christiana’s</w:t>
      </w:r>
      <w:r w:rsidRPr="00AC693B">
        <w:rPr>
          <w:rFonts w:ascii="Roboto Medium" w:eastAsia="Times New Roman" w:hAnsi="Roboto Medium" w:cs="Times New Roman"/>
          <w:color w:val="000000"/>
          <w:kern w:val="0"/>
          <w14:ligatures w14:val="none"/>
        </w:rPr>
        <w:t xml:space="preserve"> expertise assisted with the consolidation of community and home nursing in Cyprus, </w:t>
      </w:r>
      <w:r>
        <w:rPr>
          <w:rFonts w:ascii="Roboto Medium" w:eastAsia="Times New Roman" w:hAnsi="Roboto Medium" w:cs="Times New Roman"/>
          <w:color w:val="000000"/>
          <w:kern w:val="0"/>
          <w14:ligatures w14:val="none"/>
        </w:rPr>
        <w:t>helped</w:t>
      </w:r>
      <w:r w:rsidRPr="00AC693B">
        <w:rPr>
          <w:rFonts w:ascii="Roboto Medium" w:eastAsia="Times New Roman" w:hAnsi="Roboto Medium" w:cs="Times New Roman"/>
          <w:color w:val="000000"/>
          <w:kern w:val="0"/>
          <w14:ligatures w14:val="none"/>
        </w:rPr>
        <w:t xml:space="preserve"> in consultations with the Health Insurance Organization and collaborated with the Directorate of Nursing Services of the Ministry of Health to develop legislation </w:t>
      </w:r>
      <w:r>
        <w:rPr>
          <w:rFonts w:ascii="Roboto Medium" w:eastAsia="Times New Roman" w:hAnsi="Roboto Medium" w:cs="Times New Roman"/>
          <w:color w:val="000000"/>
          <w:kern w:val="0"/>
          <w14:ligatures w14:val="none"/>
        </w:rPr>
        <w:t xml:space="preserve">for </w:t>
      </w:r>
      <w:r w:rsidRPr="00AC693B">
        <w:rPr>
          <w:rFonts w:ascii="Roboto Medium" w:eastAsia="Times New Roman" w:hAnsi="Roboto Medium" w:cs="Times New Roman"/>
          <w:color w:val="000000"/>
          <w:kern w:val="0"/>
          <w14:ligatures w14:val="none"/>
        </w:rPr>
        <w:t>home nursing.</w:t>
      </w:r>
    </w:p>
    <w:p w14:paraId="280C867D" w14:textId="77777777" w:rsidR="003B0801" w:rsidRPr="00AC693B" w:rsidRDefault="003B0801" w:rsidP="003B0801">
      <w:pPr>
        <w:shd w:val="clear" w:color="auto" w:fill="FFFFFF"/>
        <w:spacing w:after="390" w:line="240" w:lineRule="auto"/>
        <w:rPr>
          <w:rFonts w:ascii="Roboto Medium" w:eastAsia="Times New Roman" w:hAnsi="Roboto Medium" w:cs="Times New Roman"/>
          <w:color w:val="000000"/>
          <w:kern w:val="0"/>
          <w14:ligatures w14:val="none"/>
        </w:rPr>
      </w:pPr>
      <w:r w:rsidRPr="00AC693B">
        <w:rPr>
          <w:rFonts w:ascii="Roboto Medium" w:eastAsia="Times New Roman" w:hAnsi="Roboto Medium" w:cs="Times New Roman"/>
          <w:color w:val="000000"/>
          <w:kern w:val="0"/>
          <w14:ligatures w14:val="none"/>
        </w:rPr>
        <w:t>The Association notes that her love for nursing was evident through her works and her interaction with those around her, adding that Nursing in Cyprus lost a worthy and dear colleague, a collaborator and above all a human being.</w:t>
      </w:r>
    </w:p>
    <w:p w14:paraId="039020B6" w14:textId="77777777" w:rsidR="003B0801" w:rsidRPr="00AC693B" w:rsidRDefault="003B0801" w:rsidP="003B0801">
      <w:pPr>
        <w:rPr>
          <w:rFonts w:ascii="Roboto Medium" w:hAnsi="Roboto Medium"/>
        </w:rPr>
      </w:pPr>
      <w:r w:rsidRPr="00AC693B">
        <w:rPr>
          <w:rFonts w:ascii="Roboto Medium" w:hAnsi="Roboto Medium"/>
        </w:rPr>
        <w:t>Personal Tributes</w:t>
      </w:r>
    </w:p>
    <w:p w14:paraId="4B439B8A" w14:textId="77777777" w:rsidR="003B0801" w:rsidRPr="00AC693B" w:rsidRDefault="003B0801" w:rsidP="003B0801">
      <w:pPr>
        <w:pStyle w:val="ListParagraph"/>
        <w:numPr>
          <w:ilvl w:val="0"/>
          <w:numId w:val="1"/>
        </w:numPr>
        <w:rPr>
          <w:rFonts w:ascii="Roboto Medium" w:hAnsi="Roboto Medium"/>
          <w:i/>
          <w:iCs/>
        </w:rPr>
      </w:pPr>
      <w:r w:rsidRPr="00AC693B">
        <w:rPr>
          <w:rFonts w:ascii="Roboto Medium" w:hAnsi="Roboto Medium"/>
        </w:rPr>
        <w:t>Christiana was an outstanding colleague and a beautiful person. Her inputs in Community and Home care Nursing are priceless. </w:t>
      </w:r>
      <w:r w:rsidRPr="00AC693B">
        <w:rPr>
          <w:rFonts w:ascii="Roboto Medium" w:hAnsi="Roboto Medium"/>
          <w:i/>
          <w:iCs/>
        </w:rPr>
        <w:t xml:space="preserve">Aristides Chorattas, PhD, RN, CYNMA Board Member, and Vice President, </w:t>
      </w:r>
      <w:r w:rsidRPr="00AC693B">
        <w:rPr>
          <w:rFonts w:ascii="Roboto Medium" w:eastAsia="Times New Roman" w:hAnsi="Roboto Medium" w:cs="Tahoma"/>
          <w:i/>
          <w:iCs/>
        </w:rPr>
        <w:t>Executive Committee, European Federation of Nurses Associations (EFN)</w:t>
      </w:r>
      <w:r w:rsidRPr="00AC693B">
        <w:rPr>
          <w:rFonts w:ascii="Roboto Medium" w:hAnsi="Roboto Medium"/>
          <w:i/>
          <w:iCs/>
        </w:rPr>
        <w:t>.</w:t>
      </w:r>
    </w:p>
    <w:p w14:paraId="7BB2EA86" w14:textId="77777777" w:rsidR="003B0801" w:rsidRPr="00AC693B" w:rsidRDefault="003B0801" w:rsidP="003B0801">
      <w:pPr>
        <w:pStyle w:val="ListParagraph"/>
        <w:numPr>
          <w:ilvl w:val="0"/>
          <w:numId w:val="1"/>
        </w:numPr>
        <w:rPr>
          <w:rFonts w:ascii="Roboto Medium" w:hAnsi="Roboto Medium"/>
          <w:i/>
          <w:iCs/>
        </w:rPr>
      </w:pPr>
      <w:r w:rsidRPr="00AC693B">
        <w:rPr>
          <w:rFonts w:ascii="Roboto Medium" w:hAnsi="Roboto Medium" w:cs="Times New Roman"/>
          <w:color w:val="26282A"/>
        </w:rPr>
        <w:t>Christiana’s passing was accompanied by sadness to the whole nursing community and the society.”</w:t>
      </w:r>
      <w:bookmarkStart w:id="0" w:name="_Hlk131275241"/>
      <w:r w:rsidRPr="00AC693B">
        <w:rPr>
          <w:rFonts w:ascii="Roboto Medium" w:hAnsi="Roboto Medium" w:cs="Times New Roman"/>
          <w:color w:val="26282A"/>
        </w:rPr>
        <w:t xml:space="preserve"> </w:t>
      </w:r>
      <w:r w:rsidRPr="00AC693B">
        <w:rPr>
          <w:rFonts w:ascii="Roboto Medium" w:hAnsi="Roboto Medium"/>
          <w:i/>
          <w:iCs/>
          <w:color w:val="000000"/>
          <w:lang w:val="fr-BE" w:eastAsia="en-GB"/>
        </w:rPr>
        <w:t>Ioannis</w:t>
      </w:r>
      <w:bookmarkEnd w:id="0"/>
      <w:r w:rsidRPr="00AC693B">
        <w:rPr>
          <w:rFonts w:ascii="Roboto Medium" w:hAnsi="Roboto Medium"/>
          <w:i/>
          <w:iCs/>
          <w:color w:val="000000"/>
          <w:lang w:val="fr-BE" w:eastAsia="en-GB"/>
        </w:rPr>
        <w:t> </w:t>
      </w:r>
      <w:proofErr w:type="spellStart"/>
      <w:r w:rsidRPr="00AC693B">
        <w:rPr>
          <w:rFonts w:ascii="Roboto Medium" w:hAnsi="Roboto Medium"/>
          <w:i/>
          <w:iCs/>
          <w:color w:val="000000"/>
          <w:lang w:val="fr-BE" w:eastAsia="en-GB"/>
        </w:rPr>
        <w:t>Leontiou</w:t>
      </w:r>
      <w:proofErr w:type="spellEnd"/>
      <w:r w:rsidRPr="00AC693B">
        <w:rPr>
          <w:rFonts w:ascii="Roboto Medium" w:hAnsi="Roboto Medium"/>
          <w:i/>
          <w:iCs/>
          <w:color w:val="000000"/>
          <w:lang w:val="en-GB" w:eastAsia="en-GB"/>
        </w:rPr>
        <w:t xml:space="preserve">, </w:t>
      </w:r>
      <w:r w:rsidRPr="00AC693B">
        <w:rPr>
          <w:rFonts w:ascii="Roboto Medium" w:hAnsi="Roboto Medium"/>
          <w:i/>
          <w:iCs/>
          <w:color w:val="000000"/>
          <w:lang w:val="fr-BE" w:eastAsia="en-GB"/>
        </w:rPr>
        <w:t>MA, </w:t>
      </w:r>
      <w:proofErr w:type="spellStart"/>
      <w:r w:rsidRPr="00AC693B">
        <w:rPr>
          <w:rFonts w:ascii="Roboto Medium" w:hAnsi="Roboto Medium"/>
          <w:i/>
          <w:iCs/>
          <w:color w:val="000000"/>
          <w:lang w:val="fr-BE" w:eastAsia="en-GB"/>
        </w:rPr>
        <w:t>BSc</w:t>
      </w:r>
      <w:proofErr w:type="spellEnd"/>
      <w:r w:rsidRPr="00AC693B">
        <w:rPr>
          <w:rFonts w:ascii="Roboto Medium" w:hAnsi="Roboto Medium"/>
          <w:i/>
          <w:iCs/>
          <w:color w:val="000000"/>
          <w:lang w:val="fr-BE" w:eastAsia="en-GB"/>
        </w:rPr>
        <w:t> (</w:t>
      </w:r>
      <w:proofErr w:type="spellStart"/>
      <w:r w:rsidRPr="00AC693B">
        <w:rPr>
          <w:rFonts w:ascii="Roboto Medium" w:hAnsi="Roboto Medium"/>
          <w:i/>
          <w:iCs/>
          <w:color w:val="000000"/>
          <w:lang w:val="fr-BE" w:eastAsia="en-GB"/>
        </w:rPr>
        <w:t>Hons</w:t>
      </w:r>
      <w:proofErr w:type="spellEnd"/>
      <w:r w:rsidRPr="00AC693B">
        <w:rPr>
          <w:rFonts w:ascii="Roboto Medium" w:hAnsi="Roboto Medium"/>
          <w:i/>
          <w:iCs/>
          <w:color w:val="000000"/>
          <w:lang w:val="fr-BE" w:eastAsia="en-GB"/>
        </w:rPr>
        <w:t>), CCN, RN</w:t>
      </w:r>
      <w:r w:rsidRPr="00AC693B">
        <w:rPr>
          <w:rFonts w:ascii="Roboto Medium" w:hAnsi="Roboto Medium"/>
          <w:i/>
          <w:iCs/>
          <w:color w:val="000000"/>
          <w:lang w:val="en-GB" w:eastAsia="en-GB"/>
        </w:rPr>
        <w:t>, President, Cyprus Nurses and Midwives Association.</w:t>
      </w:r>
    </w:p>
    <w:p w14:paraId="19DC1E61" w14:textId="77777777" w:rsidR="003B0801" w:rsidRPr="00AC693B" w:rsidRDefault="003B0801" w:rsidP="003B0801">
      <w:pPr>
        <w:pStyle w:val="ListParagraph"/>
        <w:numPr>
          <w:ilvl w:val="0"/>
          <w:numId w:val="1"/>
        </w:numPr>
        <w:rPr>
          <w:rFonts w:ascii="Roboto Medium" w:hAnsi="Roboto Medium"/>
        </w:rPr>
      </w:pPr>
      <w:r w:rsidRPr="00AC693B">
        <w:rPr>
          <w:rFonts w:ascii="Roboto Medium" w:eastAsia="Times New Roman" w:hAnsi="Roboto Medium"/>
        </w:rPr>
        <w:t xml:space="preserve">Christiana provided thoughtful and knowledgeable guidance to the Research Committee to support quality research by home care nurses. We will miss her as a friend and a colleague. </w:t>
      </w:r>
      <w:r w:rsidRPr="00AC693B">
        <w:rPr>
          <w:rFonts w:ascii="Roboto Medium" w:hAnsi="Roboto Medium"/>
        </w:rPr>
        <w:t>Susan Hinck PhD APRN GCNS-BC, IHCNO, Board of Directors and Research Committee Chair</w:t>
      </w:r>
    </w:p>
    <w:p w14:paraId="2C8620EB" w14:textId="77777777" w:rsidR="003B0801" w:rsidRPr="00AC693B" w:rsidRDefault="003B0801" w:rsidP="003B0801">
      <w:pPr>
        <w:pStyle w:val="ListParagraph"/>
        <w:numPr>
          <w:ilvl w:val="0"/>
          <w:numId w:val="1"/>
        </w:numPr>
        <w:rPr>
          <w:rFonts w:ascii="Roboto Medium" w:hAnsi="Roboto Medium"/>
        </w:rPr>
      </w:pPr>
      <w:r w:rsidRPr="00AC693B">
        <w:rPr>
          <w:rFonts w:ascii="Roboto Medium" w:hAnsi="Roboto Medium"/>
        </w:rPr>
        <w:t>Christiana loved nursing.  She was a positive person, heart</w:t>
      </w:r>
      <w:r>
        <w:rPr>
          <w:rFonts w:ascii="Roboto Medium" w:hAnsi="Roboto Medium"/>
        </w:rPr>
        <w:t>-</w:t>
      </w:r>
      <w:r w:rsidRPr="00AC693B">
        <w:rPr>
          <w:rFonts w:ascii="Roboto Medium" w:hAnsi="Roboto Medium"/>
        </w:rPr>
        <w:t>warming and generous with her time.  She assisted IHCNO (and me</w:t>
      </w:r>
      <w:r>
        <w:rPr>
          <w:rFonts w:ascii="Roboto Medium" w:hAnsi="Roboto Medium"/>
        </w:rPr>
        <w:t xml:space="preserve"> personally</w:t>
      </w:r>
      <w:r w:rsidRPr="00AC693B">
        <w:rPr>
          <w:rFonts w:ascii="Roboto Medium" w:hAnsi="Roboto Medium"/>
        </w:rPr>
        <w:t>) to understand the broad spectrum of International Home Care Nursing. Barbara Piskor, MPH, BSN, NEA-BC, President</w:t>
      </w:r>
      <w:r>
        <w:rPr>
          <w:rFonts w:ascii="Roboto Medium" w:hAnsi="Roboto Medium"/>
        </w:rPr>
        <w:t xml:space="preserve">, </w:t>
      </w:r>
      <w:r w:rsidRPr="00AC693B">
        <w:rPr>
          <w:rFonts w:ascii="Roboto Medium" w:hAnsi="Roboto Medium"/>
        </w:rPr>
        <w:t>Board Member, IHCNO.</w:t>
      </w:r>
    </w:p>
    <w:p w14:paraId="30A99B42" w14:textId="77777777" w:rsidR="003B0801" w:rsidRDefault="003B0801" w:rsidP="003B0801"/>
    <w:p w14:paraId="4ED8CA05" w14:textId="6BFF96C1" w:rsidR="00E06026" w:rsidRPr="003B0801" w:rsidRDefault="00E06026">
      <w:pPr>
        <w:rPr>
          <w:b/>
          <w:bCs/>
        </w:rPr>
      </w:pPr>
    </w:p>
    <w:sectPr w:rsidR="00E06026" w:rsidRPr="003B0801" w:rsidSect="00324AB3">
      <w:pgSz w:w="12240" w:h="15840" w:code="1"/>
      <w:pgMar w:top="720" w:right="1152" w:bottom="720"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Medium">
    <w:altName w:val="Roboto Medium"/>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5ED0"/>
    <w:multiLevelType w:val="hybridMultilevel"/>
    <w:tmpl w:val="790AE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82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01"/>
    <w:rsid w:val="003B0801"/>
    <w:rsid w:val="00E0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0020"/>
  <w15:chartTrackingRefBased/>
  <w15:docId w15:val="{0AC3D5AC-3AF4-4A6F-92CB-E1FBB76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Glenn</dc:creator>
  <cp:keywords/>
  <dc:description/>
  <cp:lastModifiedBy>Joie Glenn</cp:lastModifiedBy>
  <cp:revision>1</cp:revision>
  <dcterms:created xsi:type="dcterms:W3CDTF">2023-04-12T17:54:00Z</dcterms:created>
  <dcterms:modified xsi:type="dcterms:W3CDTF">2023-04-12T17:56:00Z</dcterms:modified>
</cp:coreProperties>
</file>